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43" w:rsidRDefault="00904C53" w:rsidP="00904C53">
      <w:pPr>
        <w:jc w:val="center"/>
        <w:rPr>
          <w:sz w:val="56"/>
          <w:szCs w:val="56"/>
        </w:rPr>
      </w:pPr>
      <w:proofErr w:type="spellStart"/>
      <w:r w:rsidRPr="00904C53">
        <w:rPr>
          <w:sz w:val="56"/>
          <w:szCs w:val="56"/>
        </w:rPr>
        <w:t>Laporan</w:t>
      </w:r>
      <w:proofErr w:type="spellEnd"/>
      <w:r w:rsidRPr="00904C53">
        <w:rPr>
          <w:sz w:val="56"/>
          <w:szCs w:val="56"/>
        </w:rPr>
        <w:t xml:space="preserve"> </w:t>
      </w:r>
      <w:proofErr w:type="spellStart"/>
      <w:r w:rsidRPr="00904C53">
        <w:rPr>
          <w:sz w:val="56"/>
          <w:szCs w:val="56"/>
        </w:rPr>
        <w:t>Persiapan</w:t>
      </w:r>
      <w:proofErr w:type="spellEnd"/>
      <w:r w:rsidRPr="00904C53">
        <w:rPr>
          <w:sz w:val="56"/>
          <w:szCs w:val="56"/>
        </w:rPr>
        <w:t xml:space="preserve"> Audit</w:t>
      </w:r>
    </w:p>
    <w:p w:rsidR="00904C53" w:rsidRDefault="00EB5159" w:rsidP="00EB5159">
      <w:pPr>
        <w:pStyle w:val="ListParagraph"/>
        <w:numPr>
          <w:ilvl w:val="0"/>
          <w:numId w:val="6"/>
        </w:numPr>
        <w:ind w:left="360" w:hanging="360"/>
        <w:rPr>
          <w:sz w:val="20"/>
          <w:szCs w:val="20"/>
        </w:rPr>
      </w:pPr>
      <w:proofErr w:type="spellStart"/>
      <w:r>
        <w:rPr>
          <w:sz w:val="20"/>
          <w:szCs w:val="20"/>
        </w:rPr>
        <w:t>Perencanaan</w:t>
      </w:r>
      <w:proofErr w:type="spellEnd"/>
    </w:p>
    <w:p w:rsidR="00EB5159" w:rsidRPr="00EB5159" w:rsidRDefault="00EB5159" w:rsidP="00EB5159">
      <w:pPr>
        <w:pStyle w:val="ListParagraph"/>
        <w:ind w:left="1080"/>
        <w:rPr>
          <w:sz w:val="20"/>
          <w:szCs w:val="20"/>
        </w:rPr>
      </w:pPr>
    </w:p>
    <w:p w:rsidR="00904C53" w:rsidRDefault="00904C53" w:rsidP="00904C5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Determine the test objectives</w:t>
      </w:r>
    </w:p>
    <w:p w:rsidR="00904C53" w:rsidRDefault="00904C53" w:rsidP="00904C53">
      <w:pPr>
        <w:pStyle w:val="ListParagrap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Pemeriksaan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Agunan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kredit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pada</w:t>
      </w:r>
      <w:proofErr w:type="spellEnd"/>
      <w:r>
        <w:rPr>
          <w:sz w:val="20"/>
          <w:szCs w:val="20"/>
        </w:rPr>
        <w:t xml:space="preserve"> Bank </w:t>
      </w:r>
      <w:proofErr w:type="spellStart"/>
      <w:r>
        <w:rPr>
          <w:sz w:val="20"/>
          <w:szCs w:val="20"/>
        </w:rPr>
        <w:t>bjb</w:t>
      </w:r>
      <w:proofErr w:type="spellEnd"/>
      <w:r>
        <w:rPr>
          <w:sz w:val="20"/>
          <w:szCs w:val="20"/>
        </w:rPr>
        <w:t xml:space="preserve"> Kantor </w:t>
      </w:r>
      <w:proofErr w:type="spellStart"/>
      <w:r>
        <w:rPr>
          <w:sz w:val="20"/>
          <w:szCs w:val="20"/>
        </w:rPr>
        <w:t>Cabang</w:t>
      </w:r>
      <w:proofErr w:type="spellEnd"/>
      <w:r>
        <w:rPr>
          <w:sz w:val="20"/>
          <w:szCs w:val="20"/>
        </w:rPr>
        <w:t xml:space="preserve"> Taman Sari </w:t>
      </w:r>
      <w:proofErr w:type="spellStart"/>
      <w:r>
        <w:rPr>
          <w:sz w:val="20"/>
          <w:szCs w:val="20"/>
        </w:rPr>
        <w:t>periode</w:t>
      </w:r>
      <w:proofErr w:type="spellEnd"/>
      <w:r>
        <w:rPr>
          <w:sz w:val="20"/>
          <w:szCs w:val="20"/>
        </w:rPr>
        <w:t xml:space="preserve"> 31Desember 2011- 31 </w:t>
      </w:r>
      <w:proofErr w:type="spellStart"/>
      <w:r>
        <w:rPr>
          <w:sz w:val="20"/>
          <w:szCs w:val="20"/>
        </w:rPr>
        <w:t>Desember</w:t>
      </w:r>
      <w:proofErr w:type="spellEnd"/>
      <w:r>
        <w:rPr>
          <w:sz w:val="20"/>
          <w:szCs w:val="20"/>
        </w:rPr>
        <w:t xml:space="preserve"> 2012.</w:t>
      </w:r>
      <w:proofErr w:type="gramEnd"/>
    </w:p>
    <w:p w:rsidR="00904C53" w:rsidRDefault="00904C53" w:rsidP="00904C53">
      <w:pPr>
        <w:pStyle w:val="ListParagraph"/>
        <w:rPr>
          <w:sz w:val="20"/>
          <w:szCs w:val="20"/>
        </w:rPr>
      </w:pPr>
    </w:p>
    <w:p w:rsidR="00904C53" w:rsidRDefault="00904C53" w:rsidP="00904C5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Define the population characteristics</w:t>
      </w:r>
    </w:p>
    <w:p w:rsidR="00904C53" w:rsidRDefault="00904C53" w:rsidP="00904C53">
      <w:pPr>
        <w:tabs>
          <w:tab w:val="left" w:pos="780"/>
        </w:tabs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Memastikan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keberadaan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agunan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kredit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masih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berjalan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pada</w:t>
      </w:r>
      <w:proofErr w:type="spellEnd"/>
      <w:r>
        <w:rPr>
          <w:sz w:val="20"/>
          <w:szCs w:val="20"/>
        </w:rPr>
        <w:t xml:space="preserve"> Bank </w:t>
      </w:r>
      <w:proofErr w:type="spellStart"/>
      <w:r>
        <w:rPr>
          <w:sz w:val="20"/>
          <w:szCs w:val="20"/>
        </w:rPr>
        <w:t>bjb</w:t>
      </w:r>
      <w:proofErr w:type="spellEnd"/>
      <w:r>
        <w:rPr>
          <w:sz w:val="20"/>
          <w:szCs w:val="20"/>
        </w:rPr>
        <w:t xml:space="preserve"> Kantor </w:t>
      </w:r>
      <w:proofErr w:type="spellStart"/>
      <w:r>
        <w:rPr>
          <w:sz w:val="20"/>
          <w:szCs w:val="20"/>
        </w:rPr>
        <w:t>Cabang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Tamansari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periode</w:t>
      </w:r>
      <w:proofErr w:type="spellEnd"/>
      <w:r>
        <w:rPr>
          <w:sz w:val="20"/>
          <w:szCs w:val="20"/>
        </w:rPr>
        <w:t xml:space="preserve"> 31 </w:t>
      </w:r>
      <w:proofErr w:type="spellStart"/>
      <w:r>
        <w:rPr>
          <w:sz w:val="20"/>
          <w:szCs w:val="20"/>
        </w:rPr>
        <w:t>Desember</w:t>
      </w:r>
      <w:proofErr w:type="spellEnd"/>
      <w:r>
        <w:rPr>
          <w:sz w:val="20"/>
          <w:szCs w:val="20"/>
        </w:rPr>
        <w:t xml:space="preserve"> 2011 – 31 </w:t>
      </w:r>
      <w:proofErr w:type="spellStart"/>
      <w:r>
        <w:rPr>
          <w:sz w:val="20"/>
          <w:szCs w:val="20"/>
        </w:rPr>
        <w:t>Desember</w:t>
      </w:r>
      <w:proofErr w:type="spellEnd"/>
      <w:r>
        <w:rPr>
          <w:sz w:val="20"/>
          <w:szCs w:val="20"/>
        </w:rPr>
        <w:t xml:space="preserve"> 2012,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memeriksa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beberapa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atribut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antara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lain :</w:t>
      </w:r>
      <w:proofErr w:type="gramEnd"/>
    </w:p>
    <w:p w:rsidR="008F4620" w:rsidRDefault="008F4620" w:rsidP="008F4620">
      <w:pPr>
        <w:pStyle w:val="ListParagraph"/>
        <w:numPr>
          <w:ilvl w:val="0"/>
          <w:numId w:val="3"/>
        </w:numPr>
        <w:tabs>
          <w:tab w:val="left" w:pos="78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Kesesuaian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agunan</w:t>
      </w:r>
      <w:proofErr w:type="spellEnd"/>
      <w:r w:rsidR="00EB5159">
        <w:rPr>
          <w:sz w:val="20"/>
          <w:szCs w:val="20"/>
        </w:rPr>
        <w:t xml:space="preserve"> </w:t>
      </w:r>
      <w:proofErr w:type="spellStart"/>
      <w:r w:rsidR="00EB5159">
        <w:rPr>
          <w:sz w:val="20"/>
          <w:szCs w:val="20"/>
        </w:rPr>
        <w:t>deng</w:t>
      </w:r>
      <w:r>
        <w:rPr>
          <w:sz w:val="20"/>
          <w:szCs w:val="20"/>
        </w:rPr>
        <w:t>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perjanjian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kredit</w:t>
      </w:r>
      <w:proofErr w:type="spellEnd"/>
      <w:r>
        <w:rPr>
          <w:sz w:val="20"/>
          <w:szCs w:val="20"/>
        </w:rPr>
        <w:t xml:space="preserve"> .</w:t>
      </w:r>
      <w:proofErr w:type="gramEnd"/>
    </w:p>
    <w:p w:rsidR="008F4620" w:rsidRDefault="008F4620" w:rsidP="008F4620">
      <w:pPr>
        <w:pStyle w:val="ListParagraph"/>
        <w:numPr>
          <w:ilvl w:val="0"/>
          <w:numId w:val="3"/>
        </w:numPr>
        <w:tabs>
          <w:tab w:val="left" w:pos="78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Kesesuaian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agunan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skim </w:t>
      </w:r>
      <w:proofErr w:type="spellStart"/>
      <w:r>
        <w:rPr>
          <w:sz w:val="20"/>
          <w:szCs w:val="20"/>
        </w:rPr>
        <w:t>kredit</w:t>
      </w:r>
      <w:proofErr w:type="spellEnd"/>
      <w:r>
        <w:rPr>
          <w:sz w:val="20"/>
          <w:szCs w:val="20"/>
        </w:rPr>
        <w:t>.</w:t>
      </w:r>
    </w:p>
    <w:p w:rsidR="008F4620" w:rsidRDefault="008F4620" w:rsidP="008F4620">
      <w:pPr>
        <w:pStyle w:val="ListParagraph"/>
        <w:numPr>
          <w:ilvl w:val="0"/>
          <w:numId w:val="3"/>
        </w:numPr>
        <w:tabs>
          <w:tab w:val="left" w:pos="78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Keberadaan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agunan</w:t>
      </w:r>
      <w:proofErr w:type="spellEnd"/>
      <w:r>
        <w:rPr>
          <w:sz w:val="20"/>
          <w:szCs w:val="20"/>
        </w:rPr>
        <w:t>.</w:t>
      </w:r>
    </w:p>
    <w:p w:rsidR="008F4620" w:rsidRDefault="008F4620" w:rsidP="008F4620">
      <w:pPr>
        <w:pStyle w:val="ListParagraph"/>
        <w:numPr>
          <w:ilvl w:val="0"/>
          <w:numId w:val="3"/>
        </w:numPr>
        <w:tabs>
          <w:tab w:val="left" w:pos="78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Keberadaan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pengikatan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agunan</w:t>
      </w:r>
      <w:proofErr w:type="spellEnd"/>
      <w:r>
        <w:rPr>
          <w:sz w:val="20"/>
          <w:szCs w:val="20"/>
        </w:rPr>
        <w:t>.</w:t>
      </w:r>
    </w:p>
    <w:p w:rsidR="008F4620" w:rsidRDefault="008F4620" w:rsidP="008F4620">
      <w:pPr>
        <w:pStyle w:val="ListParagraph"/>
        <w:numPr>
          <w:ilvl w:val="0"/>
          <w:numId w:val="3"/>
        </w:numPr>
        <w:tabs>
          <w:tab w:val="left" w:pos="78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Keberadaan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bukti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agunan</w:t>
      </w:r>
      <w:proofErr w:type="spellEnd"/>
      <w:r>
        <w:rPr>
          <w:sz w:val="20"/>
          <w:szCs w:val="20"/>
        </w:rPr>
        <w:t>.</w:t>
      </w:r>
    </w:p>
    <w:p w:rsidR="008F4620" w:rsidRDefault="005F0820" w:rsidP="008F4620">
      <w:pPr>
        <w:pStyle w:val="ListParagraph"/>
        <w:numPr>
          <w:ilvl w:val="0"/>
          <w:numId w:val="3"/>
        </w:numPr>
        <w:tabs>
          <w:tab w:val="left" w:pos="78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Keberadaaan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buku</w:t>
      </w:r>
      <w:proofErr w:type="spellEnd"/>
      <w:r>
        <w:rPr>
          <w:sz w:val="20"/>
          <w:szCs w:val="20"/>
        </w:rPr>
        <w:t xml:space="preserve"> register </w:t>
      </w:r>
      <w:proofErr w:type="spellStart"/>
      <w:r>
        <w:rPr>
          <w:sz w:val="20"/>
          <w:szCs w:val="20"/>
        </w:rPr>
        <w:t>agunan</w:t>
      </w:r>
      <w:proofErr w:type="spellEnd"/>
      <w:r w:rsidR="000C544E">
        <w:rPr>
          <w:sz w:val="20"/>
          <w:szCs w:val="20"/>
        </w:rPr>
        <w:t>.</w:t>
      </w:r>
    </w:p>
    <w:p w:rsidR="000C544E" w:rsidRDefault="000C544E" w:rsidP="008F4620">
      <w:pPr>
        <w:pStyle w:val="ListParagraph"/>
        <w:numPr>
          <w:ilvl w:val="0"/>
          <w:numId w:val="3"/>
        </w:numPr>
        <w:tabs>
          <w:tab w:val="left" w:pos="78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Keberadaan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agunan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telah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dilakukan</w:t>
      </w:r>
      <w:proofErr w:type="spellEnd"/>
      <w:r>
        <w:rPr>
          <w:sz w:val="20"/>
          <w:szCs w:val="20"/>
        </w:rPr>
        <w:t xml:space="preserve"> PH.</w:t>
      </w:r>
    </w:p>
    <w:p w:rsidR="00D04ABF" w:rsidRDefault="00D04ABF" w:rsidP="00D04ABF">
      <w:pPr>
        <w:pStyle w:val="ListParagraph"/>
        <w:tabs>
          <w:tab w:val="left" w:pos="780"/>
        </w:tabs>
        <w:ind w:left="1080"/>
        <w:rPr>
          <w:sz w:val="20"/>
          <w:szCs w:val="20"/>
        </w:rPr>
      </w:pPr>
    </w:p>
    <w:p w:rsidR="00D04ABF" w:rsidRDefault="00D04ABF" w:rsidP="00D04ABF">
      <w:pPr>
        <w:pStyle w:val="ListParagraph"/>
        <w:numPr>
          <w:ilvl w:val="0"/>
          <w:numId w:val="1"/>
        </w:numPr>
        <w:tabs>
          <w:tab w:val="left" w:pos="780"/>
        </w:tabs>
        <w:rPr>
          <w:sz w:val="20"/>
          <w:szCs w:val="20"/>
        </w:rPr>
      </w:pPr>
      <w:r>
        <w:rPr>
          <w:sz w:val="20"/>
          <w:szCs w:val="20"/>
        </w:rPr>
        <w:t>Determine the sample size</w:t>
      </w:r>
    </w:p>
    <w:p w:rsidR="00D04ABF" w:rsidRDefault="00D04ABF" w:rsidP="00D04ABF">
      <w:pPr>
        <w:pStyle w:val="ListParagrap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</w:t>
      </w:r>
      <w:r w:rsidR="0030500B">
        <w:rPr>
          <w:sz w:val="20"/>
          <w:szCs w:val="20"/>
        </w:rPr>
        <w:t>emeriksaa</w:t>
      </w:r>
      <w:r>
        <w:rPr>
          <w:sz w:val="20"/>
          <w:szCs w:val="20"/>
        </w:rPr>
        <w:t>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dilakukan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</w:t>
      </w:r>
      <w:r w:rsidR="0030500B">
        <w:rPr>
          <w:sz w:val="20"/>
          <w:szCs w:val="20"/>
        </w:rPr>
        <w:t>ampel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pengajuan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kredit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periode</w:t>
      </w:r>
      <w:proofErr w:type="spellEnd"/>
      <w:r>
        <w:rPr>
          <w:sz w:val="20"/>
          <w:szCs w:val="20"/>
        </w:rPr>
        <w:t xml:space="preserve"> 31Desember 2011- 31 </w:t>
      </w:r>
      <w:proofErr w:type="spellStart"/>
      <w:r>
        <w:rPr>
          <w:sz w:val="20"/>
          <w:szCs w:val="20"/>
        </w:rPr>
        <w:t>Desember</w:t>
      </w:r>
      <w:proofErr w:type="spellEnd"/>
      <w:r>
        <w:rPr>
          <w:sz w:val="20"/>
          <w:szCs w:val="20"/>
        </w:rPr>
        <w:t xml:space="preserve"> 2012.</w:t>
      </w:r>
      <w:proofErr w:type="gramEnd"/>
    </w:p>
    <w:p w:rsidR="0030500B" w:rsidRDefault="0030500B" w:rsidP="00D04ABF">
      <w:pPr>
        <w:pStyle w:val="ListParagraph"/>
        <w:rPr>
          <w:sz w:val="20"/>
          <w:szCs w:val="20"/>
        </w:rPr>
      </w:pP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jumlah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populasi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sebanyak</w:t>
      </w:r>
      <w:proofErr w:type="spellEnd"/>
      <w:r>
        <w:rPr>
          <w:sz w:val="20"/>
          <w:szCs w:val="20"/>
        </w:rPr>
        <w:t xml:space="preserve"> 500 </w:t>
      </w:r>
      <w:proofErr w:type="spellStart"/>
      <w:r>
        <w:rPr>
          <w:sz w:val="20"/>
          <w:szCs w:val="20"/>
        </w:rPr>
        <w:t>debitur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terdiri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150 </w:t>
      </w:r>
      <w:proofErr w:type="spellStart"/>
      <w:r>
        <w:rPr>
          <w:sz w:val="20"/>
          <w:szCs w:val="20"/>
        </w:rPr>
        <w:t>debitur</w:t>
      </w:r>
      <w:proofErr w:type="spellEnd"/>
      <w:r>
        <w:rPr>
          <w:sz w:val="20"/>
          <w:szCs w:val="20"/>
        </w:rPr>
        <w:t xml:space="preserve"> KPR, 150 </w:t>
      </w:r>
      <w:proofErr w:type="spellStart"/>
      <w:r>
        <w:rPr>
          <w:sz w:val="20"/>
          <w:szCs w:val="20"/>
        </w:rPr>
        <w:t>debitur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mikro</w:t>
      </w:r>
      <w:proofErr w:type="spellEnd"/>
      <w:r>
        <w:rPr>
          <w:sz w:val="20"/>
          <w:szCs w:val="20"/>
        </w:rPr>
        <w:t xml:space="preserve">, 150 </w:t>
      </w:r>
      <w:proofErr w:type="spellStart"/>
      <w:r>
        <w:rPr>
          <w:sz w:val="20"/>
          <w:szCs w:val="20"/>
        </w:rPr>
        <w:t>debitur</w:t>
      </w:r>
      <w:proofErr w:type="spellEnd"/>
      <w:r>
        <w:rPr>
          <w:sz w:val="20"/>
          <w:szCs w:val="20"/>
        </w:rPr>
        <w:t xml:space="preserve"> KGB, </w:t>
      </w:r>
      <w:proofErr w:type="spellStart"/>
      <w:r>
        <w:rPr>
          <w:sz w:val="20"/>
          <w:szCs w:val="20"/>
        </w:rPr>
        <w:t>dan</w:t>
      </w:r>
      <w:proofErr w:type="spellEnd"/>
      <w:r>
        <w:rPr>
          <w:sz w:val="20"/>
          <w:szCs w:val="20"/>
        </w:rPr>
        <w:t xml:space="preserve"> 50 </w:t>
      </w:r>
      <w:proofErr w:type="spellStart"/>
      <w:r>
        <w:rPr>
          <w:sz w:val="20"/>
          <w:szCs w:val="20"/>
        </w:rPr>
        <w:t>debtur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Komersial</w:t>
      </w:r>
      <w:proofErr w:type="spellEnd"/>
      <w:r>
        <w:rPr>
          <w:sz w:val="20"/>
          <w:szCs w:val="20"/>
        </w:rPr>
        <w:t>.</w:t>
      </w:r>
      <w:r w:rsidR="007A4C7C">
        <w:rPr>
          <w:sz w:val="20"/>
          <w:szCs w:val="20"/>
        </w:rPr>
        <w:t xml:space="preserve"> </w:t>
      </w:r>
      <w:proofErr w:type="spellStart"/>
      <w:r w:rsidR="007A4C7C">
        <w:rPr>
          <w:sz w:val="20"/>
          <w:szCs w:val="20"/>
        </w:rPr>
        <w:t>Dalam</w:t>
      </w:r>
      <w:proofErr w:type="spellEnd"/>
      <w:r w:rsidR="007A4C7C">
        <w:rPr>
          <w:sz w:val="20"/>
          <w:szCs w:val="20"/>
        </w:rPr>
        <w:t xml:space="preserve"> </w:t>
      </w:r>
      <w:proofErr w:type="spellStart"/>
      <w:r w:rsidR="007A4C7C">
        <w:rPr>
          <w:sz w:val="20"/>
          <w:szCs w:val="20"/>
        </w:rPr>
        <w:t>pengambilan</w:t>
      </w:r>
      <w:proofErr w:type="spellEnd"/>
      <w:r w:rsidR="007A4C7C">
        <w:rPr>
          <w:sz w:val="20"/>
          <w:szCs w:val="20"/>
        </w:rPr>
        <w:t xml:space="preserve"> sample auditor </w:t>
      </w:r>
      <w:proofErr w:type="spellStart"/>
      <w:r w:rsidR="007A4C7C">
        <w:rPr>
          <w:sz w:val="20"/>
          <w:szCs w:val="20"/>
        </w:rPr>
        <w:t>menggunakan</w:t>
      </w:r>
      <w:proofErr w:type="spellEnd"/>
      <w:r w:rsidR="007A4C7C">
        <w:rPr>
          <w:sz w:val="20"/>
          <w:szCs w:val="20"/>
        </w:rPr>
        <w:t xml:space="preserve"> </w:t>
      </w:r>
      <w:proofErr w:type="spellStart"/>
      <w:r w:rsidR="007A4C7C">
        <w:rPr>
          <w:sz w:val="20"/>
          <w:szCs w:val="20"/>
        </w:rPr>
        <w:t>teknik</w:t>
      </w:r>
      <w:proofErr w:type="spellEnd"/>
      <w:r w:rsidR="004743AE">
        <w:rPr>
          <w:sz w:val="20"/>
          <w:szCs w:val="20"/>
        </w:rPr>
        <w:t xml:space="preserve"> </w:t>
      </w:r>
      <w:proofErr w:type="spellStart"/>
      <w:r w:rsidR="004743AE">
        <w:rPr>
          <w:sz w:val="20"/>
          <w:szCs w:val="20"/>
        </w:rPr>
        <w:t>stratifikasi</w:t>
      </w:r>
      <w:proofErr w:type="spellEnd"/>
      <w:r w:rsidR="004743AE">
        <w:rPr>
          <w:sz w:val="20"/>
          <w:szCs w:val="20"/>
        </w:rPr>
        <w:t xml:space="preserve"> </w:t>
      </w:r>
      <w:r w:rsidR="00385854">
        <w:rPr>
          <w:sz w:val="20"/>
          <w:szCs w:val="20"/>
        </w:rPr>
        <w:t>random sampling.</w:t>
      </w:r>
    </w:p>
    <w:p w:rsidR="00EB5159" w:rsidRDefault="00EB5159" w:rsidP="00D04ABF">
      <w:pPr>
        <w:pStyle w:val="ListParagraph"/>
        <w:rPr>
          <w:sz w:val="20"/>
          <w:szCs w:val="20"/>
        </w:rPr>
      </w:pPr>
    </w:p>
    <w:p w:rsidR="00EB5159" w:rsidRDefault="00EB5159" w:rsidP="00EB5159">
      <w:pPr>
        <w:pStyle w:val="ListParagraph"/>
        <w:numPr>
          <w:ilvl w:val="0"/>
          <w:numId w:val="6"/>
        </w:numPr>
        <w:ind w:left="360" w:hanging="360"/>
        <w:rPr>
          <w:sz w:val="20"/>
          <w:szCs w:val="20"/>
        </w:rPr>
      </w:pPr>
      <w:proofErr w:type="spellStart"/>
      <w:r>
        <w:rPr>
          <w:sz w:val="20"/>
          <w:szCs w:val="20"/>
        </w:rPr>
        <w:t>Pelaksanaan</w:t>
      </w:r>
      <w:proofErr w:type="spellEnd"/>
    </w:p>
    <w:p w:rsidR="00806015" w:rsidRDefault="00806015" w:rsidP="00D04ABF">
      <w:pPr>
        <w:pStyle w:val="ListParagraph"/>
        <w:rPr>
          <w:sz w:val="20"/>
          <w:szCs w:val="20"/>
        </w:rPr>
      </w:pPr>
    </w:p>
    <w:p w:rsidR="00806015" w:rsidRPr="00EB5159" w:rsidRDefault="002232AA" w:rsidP="00EB5159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EB5159">
        <w:rPr>
          <w:sz w:val="20"/>
          <w:szCs w:val="20"/>
        </w:rPr>
        <w:t xml:space="preserve">Proses </w:t>
      </w:r>
      <w:proofErr w:type="spellStart"/>
      <w:r w:rsidRPr="00EB5159">
        <w:rPr>
          <w:sz w:val="20"/>
          <w:szCs w:val="20"/>
        </w:rPr>
        <w:t>Pemilihan</w:t>
      </w:r>
      <w:proofErr w:type="spellEnd"/>
      <w:r w:rsidRPr="00EB5159">
        <w:rPr>
          <w:sz w:val="20"/>
          <w:szCs w:val="20"/>
        </w:rPr>
        <w:t xml:space="preserve"> Sample</w:t>
      </w:r>
    </w:p>
    <w:p w:rsidR="00806015" w:rsidRDefault="00806015" w:rsidP="00D04ABF">
      <w:pPr>
        <w:pStyle w:val="ListParagraph"/>
        <w:rPr>
          <w:sz w:val="20"/>
          <w:szCs w:val="20"/>
        </w:rPr>
      </w:pPr>
    </w:p>
    <w:p w:rsidR="00806015" w:rsidRDefault="00EB5159" w:rsidP="00D04ABF">
      <w:pPr>
        <w:pStyle w:val="ListParagraph"/>
        <w:rPr>
          <w:sz w:val="20"/>
          <w:szCs w:val="20"/>
        </w:rPr>
      </w:pPr>
      <w:r w:rsidRPr="002D406F">
        <w:rPr>
          <w:noProof/>
        </w:rPr>
        <w:drawing>
          <wp:inline distT="0" distB="0" distL="0" distR="0" wp14:anchorId="40BEA86D" wp14:editId="6D50375C">
            <wp:extent cx="5791200" cy="2486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7B8" w:rsidRDefault="00EB5159" w:rsidP="00EB5159">
      <w:pPr>
        <w:pStyle w:val="ListParagraph"/>
        <w:numPr>
          <w:ilvl w:val="0"/>
          <w:numId w:val="7"/>
        </w:numPr>
        <w:tabs>
          <w:tab w:val="left" w:pos="780"/>
          <w:tab w:val="left" w:pos="108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Prosedur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Pelaksanaan</w:t>
      </w:r>
      <w:proofErr w:type="spellEnd"/>
    </w:p>
    <w:p w:rsidR="007858EF" w:rsidRDefault="007858EF" w:rsidP="007858EF">
      <w:pPr>
        <w:pStyle w:val="ListParagraph"/>
        <w:numPr>
          <w:ilvl w:val="0"/>
          <w:numId w:val="10"/>
        </w:numPr>
        <w:tabs>
          <w:tab w:val="left" w:pos="780"/>
          <w:tab w:val="left" w:pos="108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Pembuatan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Laporan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Persiapan</w:t>
      </w:r>
      <w:proofErr w:type="spellEnd"/>
      <w:r>
        <w:rPr>
          <w:sz w:val="20"/>
          <w:szCs w:val="20"/>
        </w:rPr>
        <w:t xml:space="preserve"> Audit</w:t>
      </w:r>
    </w:p>
    <w:p w:rsidR="007858EF" w:rsidRDefault="007858EF" w:rsidP="007858EF">
      <w:pPr>
        <w:pStyle w:val="ListParagraph"/>
        <w:numPr>
          <w:ilvl w:val="0"/>
          <w:numId w:val="10"/>
        </w:numPr>
        <w:tabs>
          <w:tab w:val="left" w:pos="780"/>
          <w:tab w:val="left" w:pos="108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Penentuan</w:t>
      </w:r>
      <w:proofErr w:type="spellEnd"/>
      <w:r>
        <w:rPr>
          <w:sz w:val="20"/>
          <w:szCs w:val="20"/>
        </w:rPr>
        <w:t xml:space="preserve"> Sample</w:t>
      </w:r>
    </w:p>
    <w:p w:rsidR="007858EF" w:rsidRDefault="007858EF" w:rsidP="007858EF">
      <w:pPr>
        <w:pStyle w:val="ListParagraph"/>
        <w:numPr>
          <w:ilvl w:val="0"/>
          <w:numId w:val="10"/>
        </w:numPr>
        <w:tabs>
          <w:tab w:val="left" w:pos="780"/>
          <w:tab w:val="left" w:pos="108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Permintaan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Berkas</w:t>
      </w:r>
      <w:proofErr w:type="spellEnd"/>
      <w:r>
        <w:rPr>
          <w:sz w:val="20"/>
          <w:szCs w:val="20"/>
        </w:rPr>
        <w:t xml:space="preserve"> Sample </w:t>
      </w:r>
      <w:proofErr w:type="spellStart"/>
      <w:r>
        <w:rPr>
          <w:sz w:val="20"/>
          <w:szCs w:val="20"/>
        </w:rPr>
        <w:t>Kepada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Auditee</w:t>
      </w:r>
      <w:proofErr w:type="spellEnd"/>
    </w:p>
    <w:p w:rsidR="007858EF" w:rsidRDefault="007858EF" w:rsidP="007858EF">
      <w:pPr>
        <w:pStyle w:val="ListParagraph"/>
        <w:numPr>
          <w:ilvl w:val="0"/>
          <w:numId w:val="10"/>
        </w:numPr>
        <w:tabs>
          <w:tab w:val="left" w:pos="780"/>
          <w:tab w:val="left" w:pos="108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Pembuatan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Kertas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Kerja</w:t>
      </w:r>
      <w:proofErr w:type="spellEnd"/>
      <w:r>
        <w:rPr>
          <w:sz w:val="20"/>
          <w:szCs w:val="20"/>
        </w:rPr>
        <w:t xml:space="preserve"> Audit</w:t>
      </w:r>
    </w:p>
    <w:p w:rsidR="007858EF" w:rsidRDefault="007858EF" w:rsidP="007858EF">
      <w:pPr>
        <w:pStyle w:val="ListParagraph"/>
        <w:tabs>
          <w:tab w:val="left" w:pos="1470"/>
        </w:tabs>
        <w:ind w:left="1080"/>
        <w:rPr>
          <w:sz w:val="20"/>
          <w:szCs w:val="20"/>
        </w:rPr>
      </w:pPr>
    </w:p>
    <w:p w:rsidR="00EB5159" w:rsidRDefault="004A086A" w:rsidP="007858EF">
      <w:pPr>
        <w:pStyle w:val="ListParagraph"/>
        <w:tabs>
          <w:tab w:val="left" w:pos="1470"/>
        </w:tabs>
        <w:ind w:left="1080" w:hanging="360"/>
        <w:rPr>
          <w:sz w:val="20"/>
          <w:szCs w:val="20"/>
        </w:rPr>
      </w:pPr>
      <w:r w:rsidRPr="004A086A">
        <w:rPr>
          <w:noProof/>
        </w:rPr>
        <w:drawing>
          <wp:inline distT="0" distB="0" distL="0" distR="0" wp14:anchorId="2F2D6120" wp14:editId="7AF3E42F">
            <wp:extent cx="6181725" cy="1219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384" cy="122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EF" w:rsidRDefault="007858EF" w:rsidP="007858EF">
      <w:pPr>
        <w:pStyle w:val="ListParagraph"/>
        <w:tabs>
          <w:tab w:val="left" w:pos="1470"/>
        </w:tabs>
        <w:ind w:left="1080" w:hanging="360"/>
        <w:rPr>
          <w:sz w:val="20"/>
          <w:szCs w:val="20"/>
        </w:rPr>
      </w:pPr>
    </w:p>
    <w:p w:rsidR="007858EF" w:rsidRDefault="007858EF" w:rsidP="007858EF">
      <w:pPr>
        <w:pStyle w:val="ListParagraph"/>
        <w:numPr>
          <w:ilvl w:val="0"/>
          <w:numId w:val="10"/>
        </w:numPr>
        <w:tabs>
          <w:tab w:val="left" w:pos="147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Verifikasi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Konfirmasi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terhadap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Auditee</w:t>
      </w:r>
      <w:proofErr w:type="spellEnd"/>
    </w:p>
    <w:p w:rsidR="007858EF" w:rsidRDefault="007858EF" w:rsidP="007858EF">
      <w:pPr>
        <w:pStyle w:val="ListParagraph"/>
        <w:numPr>
          <w:ilvl w:val="0"/>
          <w:numId w:val="10"/>
        </w:numPr>
        <w:tabs>
          <w:tab w:val="left" w:pos="147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Pembuatan</w:t>
      </w:r>
      <w:proofErr w:type="spellEnd"/>
      <w:r>
        <w:rPr>
          <w:sz w:val="20"/>
          <w:szCs w:val="20"/>
        </w:rPr>
        <w:t xml:space="preserve"> Memo </w:t>
      </w:r>
      <w:proofErr w:type="spellStart"/>
      <w:r>
        <w:rPr>
          <w:sz w:val="20"/>
          <w:szCs w:val="20"/>
        </w:rPr>
        <w:t>dan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Rekomendasi</w:t>
      </w:r>
      <w:proofErr w:type="spellEnd"/>
    </w:p>
    <w:p w:rsidR="007858EF" w:rsidRDefault="007858EF" w:rsidP="007858EF">
      <w:pPr>
        <w:pStyle w:val="ListParagraph"/>
        <w:numPr>
          <w:ilvl w:val="0"/>
          <w:numId w:val="10"/>
        </w:numPr>
        <w:tabs>
          <w:tab w:val="left" w:pos="147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Pembuatan</w:t>
      </w:r>
      <w:proofErr w:type="spellEnd"/>
      <w:r>
        <w:rPr>
          <w:sz w:val="20"/>
          <w:szCs w:val="20"/>
        </w:rPr>
        <w:t xml:space="preserve"> Data </w:t>
      </w:r>
      <w:proofErr w:type="spellStart"/>
      <w:r>
        <w:rPr>
          <w:sz w:val="20"/>
          <w:szCs w:val="20"/>
        </w:rPr>
        <w:t>Temuan</w:t>
      </w:r>
      <w:proofErr w:type="spellEnd"/>
      <w:r>
        <w:rPr>
          <w:sz w:val="20"/>
          <w:szCs w:val="20"/>
        </w:rPr>
        <w:t xml:space="preserve"> Audit</w:t>
      </w:r>
    </w:p>
    <w:p w:rsidR="007858EF" w:rsidRDefault="007858EF" w:rsidP="007858EF">
      <w:pPr>
        <w:pStyle w:val="ListParagraph"/>
        <w:numPr>
          <w:ilvl w:val="0"/>
          <w:numId w:val="10"/>
        </w:numPr>
        <w:tabs>
          <w:tab w:val="left" w:pos="1470"/>
        </w:tabs>
        <w:rPr>
          <w:sz w:val="20"/>
          <w:szCs w:val="20"/>
        </w:rPr>
      </w:pPr>
      <w:r>
        <w:rPr>
          <w:sz w:val="20"/>
          <w:szCs w:val="20"/>
        </w:rPr>
        <w:t>Exit Meeting</w:t>
      </w:r>
    </w:p>
    <w:p w:rsidR="007858EF" w:rsidRDefault="007858EF" w:rsidP="007858EF">
      <w:pPr>
        <w:pStyle w:val="ListParagraph"/>
        <w:numPr>
          <w:ilvl w:val="0"/>
          <w:numId w:val="10"/>
        </w:numPr>
        <w:tabs>
          <w:tab w:val="left" w:pos="147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Pembuatan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Laporan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Hasil</w:t>
      </w:r>
      <w:proofErr w:type="spellEnd"/>
      <w:r>
        <w:rPr>
          <w:sz w:val="20"/>
          <w:szCs w:val="20"/>
        </w:rPr>
        <w:t xml:space="preserve"> Audit</w:t>
      </w:r>
    </w:p>
    <w:p w:rsidR="007858EF" w:rsidRDefault="007858EF" w:rsidP="007858EF">
      <w:pPr>
        <w:pStyle w:val="ListParagraph"/>
        <w:numPr>
          <w:ilvl w:val="0"/>
          <w:numId w:val="10"/>
        </w:numPr>
        <w:tabs>
          <w:tab w:val="left" w:pos="1470"/>
        </w:tabs>
        <w:rPr>
          <w:sz w:val="20"/>
          <w:szCs w:val="20"/>
        </w:rPr>
      </w:pPr>
      <w:r>
        <w:rPr>
          <w:sz w:val="20"/>
          <w:szCs w:val="20"/>
        </w:rPr>
        <w:t xml:space="preserve">Proses Monitoring </w:t>
      </w:r>
      <w:proofErr w:type="spellStart"/>
      <w:r>
        <w:rPr>
          <w:sz w:val="20"/>
          <w:szCs w:val="20"/>
        </w:rPr>
        <w:t>Komitmen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Auditee</w:t>
      </w:r>
      <w:proofErr w:type="spellEnd"/>
      <w:r>
        <w:rPr>
          <w:sz w:val="20"/>
          <w:szCs w:val="20"/>
        </w:rPr>
        <w:t>.</w:t>
      </w:r>
    </w:p>
    <w:p w:rsidR="007858EF" w:rsidRPr="007858EF" w:rsidRDefault="007858EF" w:rsidP="007858EF">
      <w:pPr>
        <w:pStyle w:val="ListParagraph"/>
        <w:tabs>
          <w:tab w:val="left" w:pos="1470"/>
        </w:tabs>
        <w:ind w:left="1080" w:hanging="360"/>
        <w:rPr>
          <w:sz w:val="20"/>
          <w:szCs w:val="20"/>
        </w:rPr>
      </w:pPr>
    </w:p>
    <w:p w:rsidR="000C544E" w:rsidRDefault="004A086A" w:rsidP="004A086A">
      <w:pPr>
        <w:pStyle w:val="ListParagraph"/>
        <w:numPr>
          <w:ilvl w:val="0"/>
          <w:numId w:val="7"/>
        </w:numPr>
        <w:tabs>
          <w:tab w:val="left" w:pos="78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Kesimpulan</w:t>
      </w:r>
      <w:proofErr w:type="spellEnd"/>
    </w:p>
    <w:p w:rsidR="004A086A" w:rsidRDefault="004A086A" w:rsidP="004A086A">
      <w:pPr>
        <w:pStyle w:val="ListParagraph"/>
        <w:tabs>
          <w:tab w:val="left" w:pos="780"/>
        </w:tabs>
        <w:rPr>
          <w:sz w:val="20"/>
          <w:szCs w:val="20"/>
        </w:rPr>
      </w:pPr>
    </w:p>
    <w:p w:rsidR="004A086A" w:rsidRDefault="004A086A" w:rsidP="004A086A">
      <w:pPr>
        <w:pStyle w:val="ListParagraph"/>
        <w:tabs>
          <w:tab w:val="left" w:pos="780"/>
        </w:tabs>
        <w:rPr>
          <w:sz w:val="20"/>
          <w:szCs w:val="20"/>
        </w:rPr>
      </w:pPr>
      <w:r w:rsidRPr="004A086A">
        <w:rPr>
          <w:noProof/>
        </w:rPr>
        <w:drawing>
          <wp:inline distT="0" distB="0" distL="0" distR="0" wp14:anchorId="1D120B8F" wp14:editId="58522392">
            <wp:extent cx="6230203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20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86A" w:rsidRDefault="004A086A" w:rsidP="004A086A">
      <w:pPr>
        <w:pStyle w:val="ListParagraph"/>
        <w:tabs>
          <w:tab w:val="left" w:pos="780"/>
        </w:tabs>
        <w:rPr>
          <w:sz w:val="20"/>
          <w:szCs w:val="20"/>
        </w:rPr>
      </w:pPr>
    </w:p>
    <w:p w:rsidR="004A086A" w:rsidRDefault="00EF513C" w:rsidP="004A086A">
      <w:pPr>
        <w:pStyle w:val="ListParagraph"/>
        <w:tabs>
          <w:tab w:val="left" w:pos="780"/>
        </w:tabs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Rekomendasi</w:t>
      </w:r>
      <w:proofErr w:type="spellEnd"/>
      <w:r>
        <w:rPr>
          <w:sz w:val="20"/>
          <w:szCs w:val="20"/>
        </w:rPr>
        <w:t xml:space="preserve"> :</w:t>
      </w:r>
      <w:proofErr w:type="gramEnd"/>
    </w:p>
    <w:p w:rsidR="00EF513C" w:rsidRDefault="00EF513C" w:rsidP="004A086A">
      <w:pPr>
        <w:pStyle w:val="ListParagraph"/>
        <w:tabs>
          <w:tab w:val="left" w:pos="78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Auditee</w:t>
      </w:r>
      <w:proofErr w:type="spellEnd"/>
      <w:r>
        <w:rPr>
          <w:sz w:val="20"/>
          <w:szCs w:val="20"/>
        </w:rPr>
        <w:t xml:space="preserve"> agar </w:t>
      </w:r>
      <w:proofErr w:type="spellStart"/>
      <w:r>
        <w:rPr>
          <w:sz w:val="20"/>
          <w:szCs w:val="20"/>
        </w:rPr>
        <w:t>melengkapi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kekurangan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maksimal</w:t>
      </w:r>
      <w:proofErr w:type="spellEnd"/>
      <w:r>
        <w:rPr>
          <w:sz w:val="20"/>
          <w:szCs w:val="20"/>
        </w:rPr>
        <w:t xml:space="preserve"> 2 </w:t>
      </w:r>
      <w:proofErr w:type="spellStart"/>
      <w:r>
        <w:rPr>
          <w:sz w:val="20"/>
          <w:szCs w:val="20"/>
        </w:rPr>
        <w:t>minggu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exit meeting.</w:t>
      </w:r>
    </w:p>
    <w:p w:rsidR="00EF513C" w:rsidRPr="004A086A" w:rsidRDefault="00EF513C" w:rsidP="004A086A">
      <w:pPr>
        <w:pStyle w:val="ListParagraph"/>
        <w:tabs>
          <w:tab w:val="left" w:pos="78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Pengawasan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dan</w:t>
      </w:r>
      <w:proofErr w:type="spellEnd"/>
      <w:r>
        <w:rPr>
          <w:sz w:val="20"/>
          <w:szCs w:val="20"/>
        </w:rPr>
        <w:t xml:space="preserve"> control agar </w:t>
      </w:r>
      <w:proofErr w:type="spellStart"/>
      <w:r>
        <w:rPr>
          <w:sz w:val="20"/>
          <w:szCs w:val="20"/>
        </w:rPr>
        <w:t>dilakukan</w:t>
      </w:r>
      <w:proofErr w:type="spellEnd"/>
      <w:r>
        <w:rPr>
          <w:sz w:val="20"/>
          <w:szCs w:val="20"/>
        </w:rPr>
        <w:t xml:space="preserve"> peningkatan.</w:t>
      </w:r>
      <w:bookmarkStart w:id="0" w:name="_GoBack"/>
      <w:bookmarkEnd w:id="0"/>
    </w:p>
    <w:sectPr w:rsidR="00EF513C" w:rsidRPr="004A0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4BC"/>
    <w:multiLevelType w:val="hybridMultilevel"/>
    <w:tmpl w:val="F25EAEA6"/>
    <w:lvl w:ilvl="0" w:tplc="BFE09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A524E2"/>
    <w:multiLevelType w:val="hybridMultilevel"/>
    <w:tmpl w:val="B8C60EFE"/>
    <w:lvl w:ilvl="0" w:tplc="58F4E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0287"/>
    <w:multiLevelType w:val="hybridMultilevel"/>
    <w:tmpl w:val="AC4210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E7854"/>
    <w:multiLevelType w:val="hybridMultilevel"/>
    <w:tmpl w:val="0FBAC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D474E"/>
    <w:multiLevelType w:val="hybridMultilevel"/>
    <w:tmpl w:val="662881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3009B1"/>
    <w:multiLevelType w:val="hybridMultilevel"/>
    <w:tmpl w:val="65DAB7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42A07"/>
    <w:multiLevelType w:val="hybridMultilevel"/>
    <w:tmpl w:val="07022A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611D1"/>
    <w:multiLevelType w:val="hybridMultilevel"/>
    <w:tmpl w:val="BC3489DE"/>
    <w:lvl w:ilvl="0" w:tplc="C75ED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176A41"/>
    <w:multiLevelType w:val="hybridMultilevel"/>
    <w:tmpl w:val="2A80DC92"/>
    <w:lvl w:ilvl="0" w:tplc="2FD67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AA3FFB"/>
    <w:multiLevelType w:val="hybridMultilevel"/>
    <w:tmpl w:val="4314A7F2"/>
    <w:lvl w:ilvl="0" w:tplc="25D60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53"/>
    <w:rsid w:val="000C544E"/>
    <w:rsid w:val="002232AA"/>
    <w:rsid w:val="002D406F"/>
    <w:rsid w:val="0030500B"/>
    <w:rsid w:val="00385854"/>
    <w:rsid w:val="00394E7E"/>
    <w:rsid w:val="004743AE"/>
    <w:rsid w:val="004A086A"/>
    <w:rsid w:val="00554F43"/>
    <w:rsid w:val="005F0820"/>
    <w:rsid w:val="007858EF"/>
    <w:rsid w:val="007A4C7C"/>
    <w:rsid w:val="00806015"/>
    <w:rsid w:val="008F4620"/>
    <w:rsid w:val="00904C53"/>
    <w:rsid w:val="009737B8"/>
    <w:rsid w:val="00BA5BE4"/>
    <w:rsid w:val="00D04ABF"/>
    <w:rsid w:val="00EB5159"/>
    <w:rsid w:val="00EF513C"/>
    <w:rsid w:val="00F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C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C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74C8-3E97-4F03-8369-E7CE8B7B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Taajul Arifin</dc:creator>
  <cp:lastModifiedBy>Taajul Arifin</cp:lastModifiedBy>
  <cp:revision>20</cp:revision>
  <dcterms:created xsi:type="dcterms:W3CDTF">2013-03-08T08:22:00Z</dcterms:created>
  <dcterms:modified xsi:type="dcterms:W3CDTF">2013-03-08T09:49:00Z</dcterms:modified>
</cp:coreProperties>
</file>